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1436B" w14:textId="2978DB8E" w:rsidR="003C0F18" w:rsidRPr="00260DC6" w:rsidRDefault="00476488" w:rsidP="003C0F18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260DC6">
        <w:rPr>
          <w:rFonts w:asciiTheme="majorHAnsi" w:hAnsiTheme="majorHAnsi"/>
          <w:b/>
          <w:sz w:val="22"/>
          <w:szCs w:val="22"/>
        </w:rPr>
        <w:t>A</w:t>
      </w:r>
      <w:r w:rsidR="003C0F18" w:rsidRPr="00260DC6">
        <w:rPr>
          <w:rFonts w:asciiTheme="majorHAnsi" w:hAnsiTheme="majorHAnsi"/>
          <w:b/>
          <w:sz w:val="22"/>
          <w:szCs w:val="22"/>
        </w:rPr>
        <w:t>ssignment #7 (75 points)</w:t>
      </w:r>
      <w:r w:rsidR="00FD6D8C" w:rsidRPr="00260DC6">
        <w:rPr>
          <w:rFonts w:asciiTheme="majorHAnsi" w:hAnsiTheme="majorHAnsi"/>
          <w:b/>
          <w:sz w:val="22"/>
          <w:szCs w:val="22"/>
        </w:rPr>
        <w:t xml:space="preserve"> </w:t>
      </w:r>
    </w:p>
    <w:p w14:paraId="06342CC0" w14:textId="77777777" w:rsidR="00521988" w:rsidRPr="00260DC6" w:rsidRDefault="00521988">
      <w:pPr>
        <w:rPr>
          <w:rFonts w:asciiTheme="majorHAnsi" w:hAnsiTheme="majorHAnsi"/>
          <w:sz w:val="22"/>
          <w:szCs w:val="22"/>
        </w:rPr>
      </w:pPr>
    </w:p>
    <w:p w14:paraId="1AA5832A" w14:textId="77777777" w:rsidR="003C0F18" w:rsidRPr="00260DC6" w:rsidRDefault="003C0F18">
      <w:pPr>
        <w:rPr>
          <w:rFonts w:asciiTheme="majorHAnsi" w:hAnsiTheme="majorHAnsi"/>
          <w:sz w:val="22"/>
          <w:szCs w:val="22"/>
        </w:rPr>
      </w:pPr>
      <w:r w:rsidRPr="00260DC6">
        <w:rPr>
          <w:rFonts w:asciiTheme="majorHAnsi" w:hAnsiTheme="majorHAnsi"/>
          <w:sz w:val="22"/>
          <w:szCs w:val="22"/>
        </w:rPr>
        <w:t xml:space="preserve">The future of strategy is very uncertain going into the future.  </w:t>
      </w:r>
    </w:p>
    <w:p w14:paraId="5AA5ABB0" w14:textId="77777777" w:rsidR="003C0F18" w:rsidRPr="00260DC6" w:rsidRDefault="003C0F18">
      <w:pPr>
        <w:rPr>
          <w:rFonts w:asciiTheme="majorHAnsi" w:hAnsiTheme="majorHAnsi"/>
          <w:sz w:val="22"/>
          <w:szCs w:val="22"/>
        </w:rPr>
      </w:pPr>
    </w:p>
    <w:p w14:paraId="7D246141" w14:textId="483968C2" w:rsidR="00BA4FCA" w:rsidRPr="00BA4FCA" w:rsidRDefault="00BA4FCA" w:rsidP="00BA4FCA">
      <w:pPr>
        <w:numPr>
          <w:ilvl w:val="0"/>
          <w:numId w:val="1"/>
        </w:numPr>
        <w:tabs>
          <w:tab w:val="left" w:pos="-14550"/>
          <w:tab w:val="left" w:pos="-1383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hAnsiTheme="majorHAnsi"/>
          <w:sz w:val="22"/>
          <w:szCs w:val="22"/>
        </w:rPr>
      </w:pPr>
      <w:r w:rsidRPr="00BA4FCA">
        <w:rPr>
          <w:rFonts w:asciiTheme="majorHAnsi" w:hAnsiTheme="majorHAnsi"/>
          <w:sz w:val="22"/>
          <w:szCs w:val="22"/>
        </w:rPr>
        <w:t xml:space="preserve">What roles or purposes does corporate strategy play in an organization?  Is a corporate strategy even necessary for a firm to be successful?  Why or why not?  Would business and customers be better off without corporate strategy?  Should corporate strategy be abandoned altogether?  </w:t>
      </w:r>
    </w:p>
    <w:p w14:paraId="5B3E1B72" w14:textId="2A610AB0" w:rsidR="003C0F18" w:rsidRPr="00260DC6" w:rsidRDefault="003C0F18" w:rsidP="00260DC6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60DC6">
        <w:rPr>
          <w:rFonts w:asciiTheme="majorHAnsi" w:hAnsiTheme="majorHAnsi"/>
          <w:sz w:val="22"/>
          <w:szCs w:val="22"/>
        </w:rPr>
        <w:t>What do you believe are the three major crises that will confront businesses over the next 50 years?  Explain the impact that these crises will have on modern corporations</w:t>
      </w:r>
      <w:r w:rsidR="008C1283" w:rsidRPr="00260DC6">
        <w:rPr>
          <w:rFonts w:asciiTheme="majorHAnsi" w:hAnsiTheme="majorHAnsi"/>
          <w:sz w:val="22"/>
          <w:szCs w:val="22"/>
        </w:rPr>
        <w:t xml:space="preserve"> and how they conduct business</w:t>
      </w:r>
      <w:r w:rsidRPr="00260DC6">
        <w:rPr>
          <w:rFonts w:asciiTheme="majorHAnsi" w:hAnsiTheme="majorHAnsi"/>
          <w:sz w:val="22"/>
          <w:szCs w:val="22"/>
        </w:rPr>
        <w:t>?</w:t>
      </w:r>
    </w:p>
    <w:p w14:paraId="78AFD3AE" w14:textId="039DF986" w:rsidR="003C0F18" w:rsidRPr="00260DC6" w:rsidRDefault="003C0F18" w:rsidP="003C0F1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60DC6">
        <w:rPr>
          <w:rFonts w:asciiTheme="majorHAnsi" w:hAnsiTheme="majorHAnsi"/>
          <w:sz w:val="22"/>
          <w:szCs w:val="22"/>
        </w:rPr>
        <w:t>How should firms go about preparing themselves to not only survive such catastrophic events, but to ensure that they will thrive during these turbulent times?</w:t>
      </w:r>
      <w:r w:rsidR="000731F3">
        <w:rPr>
          <w:rFonts w:asciiTheme="majorHAnsi" w:hAnsiTheme="majorHAnsi"/>
          <w:sz w:val="22"/>
          <w:szCs w:val="22"/>
        </w:rPr>
        <w:t xml:space="preserve">  Be sure to include details and explanation. </w:t>
      </w:r>
    </w:p>
    <w:p w14:paraId="0C58B04D" w14:textId="1F6EFC92" w:rsidR="003C0F18" w:rsidRPr="00260DC6" w:rsidRDefault="003C0F18" w:rsidP="003C0F18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260DC6">
        <w:rPr>
          <w:rFonts w:asciiTheme="majorHAnsi" w:hAnsiTheme="majorHAnsi"/>
          <w:sz w:val="22"/>
          <w:szCs w:val="22"/>
        </w:rPr>
        <w:t>What do you believe are the three most important things that all companies sh</w:t>
      </w:r>
      <w:r w:rsidR="00BA4FCA">
        <w:rPr>
          <w:rFonts w:asciiTheme="majorHAnsi" w:hAnsiTheme="majorHAnsi"/>
          <w:sz w:val="22"/>
          <w:szCs w:val="22"/>
        </w:rPr>
        <w:t xml:space="preserve">ould understand about </w:t>
      </w:r>
      <w:r w:rsidR="000731F3">
        <w:rPr>
          <w:rFonts w:asciiTheme="majorHAnsi" w:hAnsiTheme="majorHAnsi"/>
          <w:sz w:val="22"/>
          <w:szCs w:val="22"/>
        </w:rPr>
        <w:t xml:space="preserve">the concept of </w:t>
      </w:r>
      <w:r w:rsidR="00BA4FCA">
        <w:rPr>
          <w:rFonts w:asciiTheme="majorHAnsi" w:hAnsiTheme="majorHAnsi"/>
          <w:sz w:val="22"/>
          <w:szCs w:val="22"/>
        </w:rPr>
        <w:t xml:space="preserve">strategy?  Explain why it is essential/critical for all organizations to understand these things and what </w:t>
      </w:r>
      <w:r w:rsidR="001C6C88">
        <w:rPr>
          <w:rFonts w:asciiTheme="majorHAnsi" w:hAnsiTheme="majorHAnsi"/>
          <w:sz w:val="22"/>
          <w:szCs w:val="22"/>
        </w:rPr>
        <w:t xml:space="preserve">will be the result </w:t>
      </w:r>
      <w:r w:rsidR="00BA4FCA">
        <w:rPr>
          <w:rFonts w:asciiTheme="majorHAnsi" w:hAnsiTheme="majorHAnsi"/>
          <w:sz w:val="22"/>
          <w:szCs w:val="22"/>
        </w:rPr>
        <w:t>if they</w:t>
      </w:r>
      <w:r w:rsidR="000731F3">
        <w:rPr>
          <w:rFonts w:asciiTheme="majorHAnsi" w:hAnsiTheme="majorHAnsi"/>
          <w:sz w:val="22"/>
          <w:szCs w:val="22"/>
        </w:rPr>
        <w:t xml:space="preserve"> choose to</w:t>
      </w:r>
      <w:r w:rsidR="00BA4FCA">
        <w:rPr>
          <w:rFonts w:asciiTheme="majorHAnsi" w:hAnsiTheme="majorHAnsi"/>
          <w:sz w:val="22"/>
          <w:szCs w:val="22"/>
        </w:rPr>
        <w:t xml:space="preserve"> ignore them.  </w:t>
      </w:r>
    </w:p>
    <w:sectPr w:rsidR="003C0F18" w:rsidRPr="00260DC6" w:rsidSect="005219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C45"/>
    <w:multiLevelType w:val="hybridMultilevel"/>
    <w:tmpl w:val="853C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2C36"/>
    <w:multiLevelType w:val="hybridMultilevel"/>
    <w:tmpl w:val="B9127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18"/>
    <w:rsid w:val="000731F3"/>
    <w:rsid w:val="000C4A75"/>
    <w:rsid w:val="001C6C88"/>
    <w:rsid w:val="00260DC6"/>
    <w:rsid w:val="003C0F18"/>
    <w:rsid w:val="00476488"/>
    <w:rsid w:val="00521988"/>
    <w:rsid w:val="007D47F8"/>
    <w:rsid w:val="008C1283"/>
    <w:rsid w:val="00BA4FCA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354DD"/>
  <w14:defaultImageDpi w14:val="300"/>
  <w15:docId w15:val="{5F2A4012-3FCD-4E9F-A067-779CFA28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Hall</dc:creator>
  <cp:keywords/>
  <dc:description/>
  <cp:lastModifiedBy>Melia Rowland</cp:lastModifiedBy>
  <cp:revision>2</cp:revision>
  <dcterms:created xsi:type="dcterms:W3CDTF">2017-06-19T17:05:00Z</dcterms:created>
  <dcterms:modified xsi:type="dcterms:W3CDTF">2017-06-19T17:05:00Z</dcterms:modified>
</cp:coreProperties>
</file>